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AA" w:rsidRPr="00835665" w:rsidRDefault="00550CAA" w:rsidP="00550CAA">
      <w:pPr>
        <w:jc w:val="center"/>
        <w:rPr>
          <w:b/>
          <w:sz w:val="28"/>
        </w:rPr>
      </w:pPr>
      <w:r w:rsidRPr="00835665">
        <w:rPr>
          <w:b/>
          <w:noProof/>
          <w:sz w:val="28"/>
        </w:rPr>
        <w:drawing>
          <wp:inline distT="0" distB="0" distL="0" distR="0" wp14:anchorId="3A6B5A7B" wp14:editId="437AF4E8">
            <wp:extent cx="531495" cy="605790"/>
            <wp:effectExtent l="0" t="0" r="1905" b="381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AA" w:rsidRPr="00835665" w:rsidRDefault="00550CAA" w:rsidP="00550CAA">
      <w:pPr>
        <w:jc w:val="center"/>
        <w:rPr>
          <w:b/>
          <w:sz w:val="28"/>
        </w:rPr>
      </w:pPr>
    </w:p>
    <w:p w:rsidR="00550CAA" w:rsidRPr="00835665" w:rsidRDefault="00550CAA" w:rsidP="00550CAA">
      <w:pPr>
        <w:jc w:val="center"/>
        <w:rPr>
          <w:b/>
          <w:sz w:val="28"/>
        </w:rPr>
      </w:pPr>
      <w:r w:rsidRPr="00835665">
        <w:rPr>
          <w:b/>
          <w:sz w:val="28"/>
        </w:rPr>
        <w:t>ВЯЗЕМСКИЙ РАЙОННЫЙ СОВЕТ ДЕПУТАТОВ</w:t>
      </w:r>
    </w:p>
    <w:p w:rsidR="00550CAA" w:rsidRPr="00835665" w:rsidRDefault="00550CAA" w:rsidP="00550CAA">
      <w:pPr>
        <w:jc w:val="center"/>
        <w:rPr>
          <w:b/>
          <w:sz w:val="28"/>
        </w:rPr>
      </w:pPr>
    </w:p>
    <w:p w:rsidR="00550CAA" w:rsidRDefault="00550CAA" w:rsidP="00550CAA">
      <w:pPr>
        <w:pStyle w:val="2"/>
        <w:jc w:val="center"/>
        <w:rPr>
          <w:rFonts w:ascii="Times New Roman" w:hAnsi="Times New Roman" w:cs="Times New Roman"/>
          <w:i w:val="0"/>
        </w:rPr>
      </w:pPr>
      <w:r w:rsidRPr="00835665">
        <w:rPr>
          <w:rFonts w:ascii="Times New Roman" w:hAnsi="Times New Roman" w:cs="Times New Roman"/>
          <w:i w:val="0"/>
        </w:rPr>
        <w:t>РЕШЕНИЕ</w:t>
      </w:r>
    </w:p>
    <w:p w:rsidR="00550CAA" w:rsidRPr="00550CAA" w:rsidRDefault="00550CAA" w:rsidP="00550CAA">
      <w:pPr>
        <w:rPr>
          <w:lang w:eastAsia="ru-RU"/>
        </w:rPr>
      </w:pPr>
      <w:bookmarkStart w:id="0" w:name="_GoBack"/>
      <w:bookmarkEnd w:id="0"/>
    </w:p>
    <w:p w:rsidR="00FA01A4" w:rsidRPr="00DC3203" w:rsidRDefault="00DC3203" w:rsidP="00FA01A4">
      <w:pPr>
        <w:jc w:val="both"/>
        <w:rPr>
          <w:sz w:val="28"/>
          <w:szCs w:val="28"/>
        </w:rPr>
      </w:pPr>
      <w:r>
        <w:rPr>
          <w:sz w:val="28"/>
          <w:szCs w:val="28"/>
        </w:rPr>
        <w:t>26.06.</w:t>
      </w:r>
      <w:r w:rsidR="00FA01A4" w:rsidRPr="00DC3203">
        <w:rPr>
          <w:sz w:val="28"/>
          <w:szCs w:val="28"/>
        </w:rPr>
        <w:t>201</w:t>
      </w:r>
      <w:r w:rsidR="009F2247" w:rsidRPr="00DC3203">
        <w:rPr>
          <w:sz w:val="28"/>
          <w:szCs w:val="28"/>
        </w:rPr>
        <w:t>9</w:t>
      </w:r>
      <w:r w:rsidR="00FA01A4" w:rsidRPr="00DC3203">
        <w:rPr>
          <w:sz w:val="28"/>
          <w:szCs w:val="28"/>
        </w:rPr>
        <w:t xml:space="preserve">  №</w:t>
      </w:r>
      <w:r w:rsidR="009377DE">
        <w:rPr>
          <w:sz w:val="28"/>
          <w:szCs w:val="28"/>
        </w:rPr>
        <w:t xml:space="preserve"> 67</w:t>
      </w:r>
    </w:p>
    <w:p w:rsidR="00FA01A4" w:rsidRPr="00DC3203" w:rsidRDefault="00FA01A4" w:rsidP="00FA01A4">
      <w:pPr>
        <w:ind w:firstLine="540"/>
        <w:jc w:val="both"/>
        <w:rPr>
          <w:b/>
          <w:sz w:val="28"/>
          <w:szCs w:val="28"/>
        </w:rPr>
      </w:pPr>
    </w:p>
    <w:p w:rsidR="00EB0A33" w:rsidRPr="00DC3203" w:rsidRDefault="00FA01A4" w:rsidP="00FA01A4">
      <w:pPr>
        <w:jc w:val="both"/>
        <w:rPr>
          <w:sz w:val="28"/>
          <w:szCs w:val="28"/>
        </w:rPr>
      </w:pPr>
      <w:r w:rsidRPr="00DC3203">
        <w:rPr>
          <w:sz w:val="28"/>
          <w:szCs w:val="28"/>
        </w:rPr>
        <w:t xml:space="preserve">Об </w:t>
      </w:r>
      <w:proofErr w:type="gramStart"/>
      <w:r w:rsidRPr="00DC3203">
        <w:rPr>
          <w:sz w:val="28"/>
          <w:szCs w:val="28"/>
        </w:rPr>
        <w:t xml:space="preserve">утверждении </w:t>
      </w:r>
      <w:r w:rsidR="00D13175" w:rsidRPr="00DC3203">
        <w:rPr>
          <w:sz w:val="28"/>
          <w:szCs w:val="28"/>
        </w:rPr>
        <w:t xml:space="preserve"> </w:t>
      </w:r>
      <w:r w:rsidRPr="00DC3203">
        <w:rPr>
          <w:sz w:val="28"/>
          <w:szCs w:val="28"/>
        </w:rPr>
        <w:t>перечня</w:t>
      </w:r>
      <w:proofErr w:type="gramEnd"/>
      <w:r w:rsidR="00D13175" w:rsidRPr="00DC3203">
        <w:rPr>
          <w:sz w:val="28"/>
          <w:szCs w:val="28"/>
        </w:rPr>
        <w:t xml:space="preserve"> </w:t>
      </w:r>
      <w:r w:rsidRPr="00DC3203">
        <w:rPr>
          <w:sz w:val="28"/>
          <w:szCs w:val="28"/>
        </w:rPr>
        <w:t xml:space="preserve"> государственного </w:t>
      </w:r>
    </w:p>
    <w:p w:rsidR="00D13175" w:rsidRPr="00DC3203" w:rsidRDefault="00EB0A33" w:rsidP="00FA01A4">
      <w:pPr>
        <w:jc w:val="both"/>
        <w:rPr>
          <w:sz w:val="28"/>
          <w:szCs w:val="28"/>
        </w:rPr>
      </w:pPr>
      <w:r w:rsidRPr="00DC3203">
        <w:rPr>
          <w:sz w:val="28"/>
          <w:szCs w:val="28"/>
        </w:rPr>
        <w:t>и</w:t>
      </w:r>
      <w:r w:rsidR="00FA01A4" w:rsidRPr="00DC3203">
        <w:rPr>
          <w:sz w:val="28"/>
          <w:szCs w:val="28"/>
        </w:rPr>
        <w:t>мущества</w:t>
      </w:r>
      <w:r w:rsidRPr="00DC3203">
        <w:rPr>
          <w:sz w:val="28"/>
          <w:szCs w:val="28"/>
        </w:rPr>
        <w:t xml:space="preserve"> </w:t>
      </w:r>
      <w:r w:rsidR="00D13175" w:rsidRPr="00DC3203">
        <w:rPr>
          <w:sz w:val="28"/>
          <w:szCs w:val="28"/>
        </w:rPr>
        <w:t xml:space="preserve">       </w:t>
      </w:r>
      <w:r w:rsidR="00FA01A4" w:rsidRPr="00DC3203">
        <w:rPr>
          <w:sz w:val="28"/>
          <w:szCs w:val="28"/>
        </w:rPr>
        <w:t xml:space="preserve">Смоленской </w:t>
      </w:r>
      <w:r w:rsidR="00D13175" w:rsidRPr="00DC3203">
        <w:rPr>
          <w:sz w:val="28"/>
          <w:szCs w:val="28"/>
        </w:rPr>
        <w:t xml:space="preserve">              </w:t>
      </w:r>
      <w:r w:rsidR="00FA01A4" w:rsidRPr="00DC3203">
        <w:rPr>
          <w:sz w:val="28"/>
          <w:szCs w:val="28"/>
        </w:rPr>
        <w:t xml:space="preserve">области, </w:t>
      </w:r>
    </w:p>
    <w:p w:rsidR="00D13175" w:rsidRPr="00DC3203" w:rsidRDefault="00FA01A4" w:rsidP="00FA01A4">
      <w:pPr>
        <w:jc w:val="both"/>
        <w:rPr>
          <w:sz w:val="28"/>
          <w:szCs w:val="28"/>
        </w:rPr>
      </w:pPr>
      <w:r w:rsidRPr="00DC3203">
        <w:rPr>
          <w:sz w:val="28"/>
          <w:szCs w:val="28"/>
        </w:rPr>
        <w:t xml:space="preserve">передаваемого </w:t>
      </w:r>
      <w:r w:rsidR="00D13175" w:rsidRPr="00DC3203">
        <w:rPr>
          <w:sz w:val="28"/>
          <w:szCs w:val="28"/>
        </w:rPr>
        <w:t xml:space="preserve">       </w:t>
      </w:r>
      <w:r w:rsidRPr="00DC3203">
        <w:rPr>
          <w:sz w:val="28"/>
          <w:szCs w:val="28"/>
        </w:rPr>
        <w:t>в</w:t>
      </w:r>
      <w:r w:rsidR="00D13175" w:rsidRPr="00DC3203">
        <w:rPr>
          <w:sz w:val="28"/>
          <w:szCs w:val="28"/>
        </w:rPr>
        <w:t xml:space="preserve">             </w:t>
      </w:r>
      <w:r w:rsidRPr="00DC3203">
        <w:rPr>
          <w:sz w:val="28"/>
          <w:szCs w:val="28"/>
        </w:rPr>
        <w:t xml:space="preserve"> муниципальную</w:t>
      </w:r>
      <w:r w:rsidR="00EB0A33" w:rsidRPr="00DC3203">
        <w:rPr>
          <w:sz w:val="28"/>
          <w:szCs w:val="28"/>
        </w:rPr>
        <w:t xml:space="preserve"> </w:t>
      </w:r>
    </w:p>
    <w:p w:rsidR="00D13175" w:rsidRPr="00DC3203" w:rsidRDefault="00FA01A4" w:rsidP="00FA01A4">
      <w:pPr>
        <w:jc w:val="both"/>
        <w:rPr>
          <w:sz w:val="28"/>
          <w:szCs w:val="28"/>
        </w:rPr>
      </w:pPr>
      <w:r w:rsidRPr="00DC3203">
        <w:rPr>
          <w:sz w:val="28"/>
          <w:szCs w:val="28"/>
        </w:rPr>
        <w:t xml:space="preserve">собственность </w:t>
      </w:r>
      <w:proofErr w:type="gramStart"/>
      <w:r w:rsidRPr="00DC3203">
        <w:rPr>
          <w:sz w:val="28"/>
          <w:szCs w:val="28"/>
        </w:rPr>
        <w:t xml:space="preserve">муниципального </w:t>
      </w:r>
      <w:r w:rsidR="00D13175" w:rsidRPr="00DC3203">
        <w:rPr>
          <w:sz w:val="28"/>
          <w:szCs w:val="28"/>
        </w:rPr>
        <w:t xml:space="preserve"> </w:t>
      </w:r>
      <w:r w:rsidRPr="00DC3203">
        <w:rPr>
          <w:sz w:val="28"/>
          <w:szCs w:val="28"/>
        </w:rPr>
        <w:t>образования</w:t>
      </w:r>
      <w:proofErr w:type="gramEnd"/>
      <w:r w:rsidR="00EB0A33" w:rsidRPr="00DC3203">
        <w:rPr>
          <w:sz w:val="28"/>
          <w:szCs w:val="28"/>
        </w:rPr>
        <w:t xml:space="preserve"> </w:t>
      </w:r>
    </w:p>
    <w:p w:rsidR="00FA01A4" w:rsidRPr="00DC3203" w:rsidRDefault="00FA01A4" w:rsidP="00FA01A4">
      <w:pPr>
        <w:jc w:val="both"/>
        <w:rPr>
          <w:sz w:val="28"/>
          <w:szCs w:val="28"/>
        </w:rPr>
      </w:pPr>
      <w:r w:rsidRPr="00DC3203">
        <w:rPr>
          <w:sz w:val="28"/>
          <w:szCs w:val="28"/>
        </w:rPr>
        <w:t xml:space="preserve"> «Вяземский район» Смоленской </w:t>
      </w:r>
      <w:r w:rsidR="00D13175" w:rsidRPr="00DC3203">
        <w:rPr>
          <w:sz w:val="28"/>
          <w:szCs w:val="28"/>
        </w:rPr>
        <w:t xml:space="preserve">      </w:t>
      </w:r>
      <w:r w:rsidRPr="00DC3203">
        <w:rPr>
          <w:sz w:val="28"/>
          <w:szCs w:val="28"/>
        </w:rPr>
        <w:t>области</w:t>
      </w:r>
    </w:p>
    <w:p w:rsidR="00FA01A4" w:rsidRDefault="00FA01A4" w:rsidP="00FA01A4">
      <w:pPr>
        <w:jc w:val="both"/>
        <w:rPr>
          <w:sz w:val="28"/>
          <w:szCs w:val="28"/>
        </w:rPr>
      </w:pPr>
    </w:p>
    <w:p w:rsidR="00DC3203" w:rsidRPr="00DC3203" w:rsidRDefault="00DC3203" w:rsidP="00FA01A4">
      <w:pPr>
        <w:jc w:val="both"/>
        <w:rPr>
          <w:sz w:val="28"/>
          <w:szCs w:val="28"/>
        </w:rPr>
      </w:pPr>
    </w:p>
    <w:p w:rsidR="00FA01A4" w:rsidRPr="00DC3203" w:rsidRDefault="00FA01A4" w:rsidP="00FA01A4">
      <w:pPr>
        <w:ind w:firstLine="708"/>
        <w:jc w:val="both"/>
        <w:rPr>
          <w:sz w:val="28"/>
          <w:szCs w:val="28"/>
        </w:rPr>
      </w:pPr>
      <w:r w:rsidRPr="00DC3203">
        <w:rPr>
          <w:sz w:val="28"/>
          <w:szCs w:val="28"/>
        </w:rPr>
        <w:t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в соответствии с постановлением Администрации Смоленской области от 29.08.2002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на основании областного закона «О порядке управления и распоряжения государственной собственностью Смоленской области» от 27.02.2002 №22-з, руководствуясь статьей 42 Устава муниципального образования «Вяземский район» Смоленской области, Вяземский районный Совет депутатов</w:t>
      </w:r>
    </w:p>
    <w:p w:rsidR="00FA01A4" w:rsidRPr="00DC3203" w:rsidRDefault="00FA01A4" w:rsidP="00FA01A4">
      <w:pPr>
        <w:ind w:firstLine="708"/>
        <w:jc w:val="both"/>
        <w:rPr>
          <w:sz w:val="28"/>
          <w:szCs w:val="28"/>
        </w:rPr>
      </w:pPr>
    </w:p>
    <w:p w:rsidR="00FA01A4" w:rsidRPr="00DC3203" w:rsidRDefault="00FA01A4" w:rsidP="00FA01A4">
      <w:pPr>
        <w:jc w:val="both"/>
        <w:rPr>
          <w:b/>
          <w:sz w:val="28"/>
          <w:szCs w:val="28"/>
        </w:rPr>
      </w:pPr>
      <w:r w:rsidRPr="00DC3203">
        <w:rPr>
          <w:sz w:val="28"/>
          <w:szCs w:val="28"/>
        </w:rPr>
        <w:t xml:space="preserve">          </w:t>
      </w:r>
      <w:r w:rsidRPr="00DC3203">
        <w:rPr>
          <w:b/>
          <w:sz w:val="28"/>
          <w:szCs w:val="28"/>
        </w:rPr>
        <w:t>РЕШИЛ:</w:t>
      </w:r>
    </w:p>
    <w:p w:rsidR="00FA01A4" w:rsidRPr="00DC3203" w:rsidRDefault="00FA01A4" w:rsidP="00FA01A4">
      <w:pPr>
        <w:jc w:val="both"/>
        <w:rPr>
          <w:b/>
          <w:sz w:val="28"/>
          <w:szCs w:val="28"/>
        </w:rPr>
      </w:pPr>
    </w:p>
    <w:p w:rsidR="00FA01A4" w:rsidRPr="00DC3203" w:rsidRDefault="00FA01A4" w:rsidP="00FA01A4">
      <w:pPr>
        <w:ind w:firstLine="708"/>
        <w:jc w:val="both"/>
        <w:rPr>
          <w:sz w:val="28"/>
          <w:szCs w:val="28"/>
        </w:rPr>
      </w:pPr>
      <w:r w:rsidRPr="00DC3203">
        <w:rPr>
          <w:sz w:val="28"/>
          <w:szCs w:val="28"/>
        </w:rPr>
        <w:t xml:space="preserve"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 (приложение №1), находящегося в государственной </w:t>
      </w:r>
      <w:proofErr w:type="gramStart"/>
      <w:r w:rsidRPr="00DC3203">
        <w:rPr>
          <w:sz w:val="28"/>
          <w:szCs w:val="28"/>
        </w:rPr>
        <w:t>собственности</w:t>
      </w:r>
      <w:r w:rsidR="00D13175" w:rsidRPr="00DC3203">
        <w:rPr>
          <w:sz w:val="28"/>
          <w:szCs w:val="28"/>
        </w:rPr>
        <w:t xml:space="preserve"> </w:t>
      </w:r>
      <w:r w:rsidRPr="00DC3203">
        <w:rPr>
          <w:sz w:val="28"/>
          <w:szCs w:val="28"/>
        </w:rPr>
        <w:t xml:space="preserve"> Смоленской</w:t>
      </w:r>
      <w:proofErr w:type="gramEnd"/>
      <w:r w:rsidRPr="00DC3203">
        <w:rPr>
          <w:sz w:val="28"/>
          <w:szCs w:val="28"/>
        </w:rPr>
        <w:t xml:space="preserve"> </w:t>
      </w:r>
      <w:r w:rsidR="00D13175" w:rsidRPr="00DC3203">
        <w:rPr>
          <w:sz w:val="28"/>
          <w:szCs w:val="28"/>
        </w:rPr>
        <w:t xml:space="preserve"> </w:t>
      </w:r>
      <w:r w:rsidRPr="00DC3203">
        <w:rPr>
          <w:sz w:val="28"/>
          <w:szCs w:val="28"/>
        </w:rPr>
        <w:t>области.</w:t>
      </w:r>
    </w:p>
    <w:p w:rsidR="00FA01A4" w:rsidRPr="00DC3203" w:rsidRDefault="00FA01A4" w:rsidP="00FA01A4">
      <w:pPr>
        <w:ind w:firstLine="708"/>
        <w:jc w:val="both"/>
        <w:rPr>
          <w:sz w:val="28"/>
          <w:szCs w:val="28"/>
        </w:rPr>
      </w:pPr>
      <w:r w:rsidRPr="00DC3203">
        <w:rPr>
          <w:sz w:val="28"/>
          <w:szCs w:val="28"/>
        </w:rPr>
        <w:t>2. Просить Департамент имущественных и земельных отношений Смоленской области:</w:t>
      </w:r>
    </w:p>
    <w:p w:rsidR="00FA01A4" w:rsidRPr="00DC3203" w:rsidRDefault="00FA01A4" w:rsidP="00FA01A4">
      <w:pPr>
        <w:ind w:firstLine="708"/>
        <w:jc w:val="both"/>
        <w:rPr>
          <w:sz w:val="28"/>
          <w:szCs w:val="28"/>
        </w:rPr>
      </w:pPr>
      <w:r w:rsidRPr="00DC3203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FA01A4" w:rsidRPr="00DC3203" w:rsidRDefault="00FA01A4" w:rsidP="00FA01A4">
      <w:pPr>
        <w:ind w:firstLine="708"/>
        <w:jc w:val="both"/>
        <w:rPr>
          <w:sz w:val="28"/>
          <w:szCs w:val="28"/>
        </w:rPr>
      </w:pPr>
      <w:r w:rsidRPr="00DC3203">
        <w:rPr>
          <w:sz w:val="28"/>
          <w:szCs w:val="28"/>
        </w:rPr>
        <w:lastRenderedPageBreak/>
        <w:t>2.2. Рассмотреть предъявленный Перечень, подготовить проект распоряжения Администрации Смоленской области о передаче приведенного имущества в муниципальную собственность муниципального образования «Вяземский район» Смоленской области.</w:t>
      </w:r>
    </w:p>
    <w:p w:rsidR="00FA01A4" w:rsidRDefault="00FA01A4" w:rsidP="00FA01A4">
      <w:pPr>
        <w:jc w:val="both"/>
        <w:rPr>
          <w:sz w:val="28"/>
          <w:szCs w:val="28"/>
        </w:rPr>
      </w:pPr>
    </w:p>
    <w:p w:rsidR="00DC3203" w:rsidRPr="00DC3203" w:rsidRDefault="00DC3203" w:rsidP="00FA01A4">
      <w:pPr>
        <w:jc w:val="both"/>
        <w:rPr>
          <w:sz w:val="28"/>
          <w:szCs w:val="28"/>
        </w:rPr>
      </w:pPr>
    </w:p>
    <w:p w:rsidR="00CC3923" w:rsidRPr="00DC3203" w:rsidRDefault="00CC3923" w:rsidP="00FA01A4">
      <w:pPr>
        <w:rPr>
          <w:sz w:val="28"/>
          <w:szCs w:val="28"/>
        </w:rPr>
      </w:pPr>
      <w:r w:rsidRPr="00DC3203">
        <w:rPr>
          <w:sz w:val="28"/>
          <w:szCs w:val="28"/>
        </w:rPr>
        <w:t>И.п. п</w:t>
      </w:r>
      <w:r w:rsidR="000D7017" w:rsidRPr="00DC3203">
        <w:rPr>
          <w:sz w:val="28"/>
          <w:szCs w:val="28"/>
        </w:rPr>
        <w:t>редседател</w:t>
      </w:r>
      <w:r w:rsidRPr="00DC3203">
        <w:rPr>
          <w:sz w:val="28"/>
          <w:szCs w:val="28"/>
        </w:rPr>
        <w:t>я</w:t>
      </w:r>
      <w:r w:rsidR="000D7017" w:rsidRPr="00DC3203">
        <w:rPr>
          <w:sz w:val="28"/>
          <w:szCs w:val="28"/>
        </w:rPr>
        <w:t xml:space="preserve"> Вяземского </w:t>
      </w:r>
    </w:p>
    <w:p w:rsidR="00FA01A4" w:rsidRPr="00DC3203" w:rsidRDefault="00CC3923" w:rsidP="00FA01A4">
      <w:pPr>
        <w:rPr>
          <w:sz w:val="28"/>
          <w:szCs w:val="28"/>
        </w:rPr>
      </w:pPr>
      <w:r w:rsidRPr="00DC3203">
        <w:rPr>
          <w:sz w:val="28"/>
          <w:szCs w:val="28"/>
        </w:rPr>
        <w:t>р</w:t>
      </w:r>
      <w:r w:rsidR="000D7017" w:rsidRPr="00DC3203">
        <w:rPr>
          <w:sz w:val="28"/>
          <w:szCs w:val="28"/>
        </w:rPr>
        <w:t>айонного</w:t>
      </w:r>
      <w:r w:rsidRPr="00DC3203">
        <w:rPr>
          <w:sz w:val="28"/>
          <w:szCs w:val="28"/>
        </w:rPr>
        <w:t xml:space="preserve"> </w:t>
      </w:r>
      <w:r w:rsidR="000D7017" w:rsidRPr="00DC3203">
        <w:rPr>
          <w:sz w:val="28"/>
          <w:szCs w:val="28"/>
        </w:rPr>
        <w:t>Совета депутатов</w:t>
      </w:r>
      <w:r w:rsidR="000D7017" w:rsidRPr="00DC3203">
        <w:rPr>
          <w:sz w:val="28"/>
          <w:szCs w:val="28"/>
        </w:rPr>
        <w:tab/>
      </w:r>
      <w:r w:rsidRPr="00DC3203">
        <w:rPr>
          <w:sz w:val="28"/>
          <w:szCs w:val="28"/>
        </w:rPr>
        <w:tab/>
      </w:r>
      <w:r w:rsidRPr="00DC3203">
        <w:rPr>
          <w:sz w:val="28"/>
          <w:szCs w:val="28"/>
        </w:rPr>
        <w:tab/>
      </w:r>
      <w:r w:rsidRPr="00DC3203">
        <w:rPr>
          <w:sz w:val="28"/>
          <w:szCs w:val="28"/>
        </w:rPr>
        <w:tab/>
      </w:r>
      <w:r w:rsidRPr="00DC3203">
        <w:rPr>
          <w:sz w:val="28"/>
          <w:szCs w:val="28"/>
        </w:rPr>
        <w:tab/>
      </w:r>
      <w:r w:rsidRPr="00DC3203">
        <w:rPr>
          <w:sz w:val="28"/>
          <w:szCs w:val="28"/>
        </w:rPr>
        <w:tab/>
        <w:t xml:space="preserve">        </w:t>
      </w:r>
      <w:r w:rsidR="00FA01A4" w:rsidRPr="00DC3203">
        <w:rPr>
          <w:sz w:val="28"/>
          <w:szCs w:val="28"/>
        </w:rPr>
        <w:t xml:space="preserve">  </w:t>
      </w:r>
      <w:r w:rsidRPr="00DC3203">
        <w:rPr>
          <w:b/>
          <w:sz w:val="28"/>
          <w:szCs w:val="28"/>
        </w:rPr>
        <w:t>Е</w:t>
      </w:r>
      <w:r w:rsidR="00FA01A4" w:rsidRPr="00DC3203">
        <w:rPr>
          <w:b/>
          <w:sz w:val="28"/>
          <w:szCs w:val="28"/>
        </w:rPr>
        <w:t xml:space="preserve">.В. </w:t>
      </w:r>
      <w:r w:rsidRPr="00DC3203">
        <w:rPr>
          <w:b/>
          <w:sz w:val="28"/>
          <w:szCs w:val="28"/>
        </w:rPr>
        <w:t>Зверьков</w:t>
      </w:r>
    </w:p>
    <w:p w:rsidR="00FA01A4" w:rsidRPr="00DC3203" w:rsidRDefault="00FA01A4" w:rsidP="00FA01A4">
      <w:pPr>
        <w:jc w:val="both"/>
        <w:rPr>
          <w:color w:val="0000FF"/>
          <w:sz w:val="28"/>
          <w:szCs w:val="28"/>
        </w:rPr>
      </w:pPr>
    </w:p>
    <w:p w:rsidR="00FA01A4" w:rsidRPr="00DC3203" w:rsidRDefault="00FA01A4" w:rsidP="00FA01A4">
      <w:pPr>
        <w:jc w:val="both"/>
        <w:rPr>
          <w:color w:val="0000FF"/>
          <w:sz w:val="28"/>
          <w:szCs w:val="28"/>
        </w:rPr>
      </w:pPr>
    </w:p>
    <w:p w:rsidR="00FA01A4" w:rsidRPr="00DC3203" w:rsidRDefault="00FA01A4" w:rsidP="00FA01A4">
      <w:pPr>
        <w:jc w:val="both"/>
        <w:rPr>
          <w:color w:val="0000FF"/>
          <w:sz w:val="28"/>
          <w:szCs w:val="28"/>
        </w:rPr>
      </w:pPr>
    </w:p>
    <w:p w:rsidR="00FA01A4" w:rsidRPr="00DC3203" w:rsidRDefault="00FA01A4" w:rsidP="00FA01A4">
      <w:pPr>
        <w:jc w:val="both"/>
        <w:rPr>
          <w:color w:val="0000FF"/>
          <w:sz w:val="28"/>
          <w:szCs w:val="28"/>
        </w:rPr>
      </w:pPr>
    </w:p>
    <w:p w:rsidR="00FA01A4" w:rsidRPr="00DC3203" w:rsidRDefault="00FA01A4" w:rsidP="00FA01A4">
      <w:pPr>
        <w:jc w:val="both"/>
        <w:rPr>
          <w:color w:val="0000FF"/>
          <w:sz w:val="28"/>
          <w:szCs w:val="28"/>
        </w:rPr>
      </w:pPr>
    </w:p>
    <w:p w:rsidR="00557C29" w:rsidRPr="00DC3203" w:rsidRDefault="00557C29">
      <w:pPr>
        <w:rPr>
          <w:sz w:val="28"/>
          <w:szCs w:val="28"/>
        </w:rPr>
      </w:pPr>
    </w:p>
    <w:sectPr w:rsidR="00557C29" w:rsidRPr="00DC3203" w:rsidSect="00DC3203">
      <w:footnotePr>
        <w:pos w:val="beneathText"/>
      </w:footnotePr>
      <w:pgSz w:w="12240" w:h="15840"/>
      <w:pgMar w:top="1134" w:right="609" w:bottom="125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A01A4"/>
    <w:rsid w:val="000070CF"/>
    <w:rsid w:val="00021E31"/>
    <w:rsid w:val="00025080"/>
    <w:rsid w:val="000306C4"/>
    <w:rsid w:val="00032308"/>
    <w:rsid w:val="00034059"/>
    <w:rsid w:val="000342D0"/>
    <w:rsid w:val="00046664"/>
    <w:rsid w:val="00047288"/>
    <w:rsid w:val="000473BF"/>
    <w:rsid w:val="00061D7F"/>
    <w:rsid w:val="00061E92"/>
    <w:rsid w:val="00067D6E"/>
    <w:rsid w:val="000742CC"/>
    <w:rsid w:val="00084F81"/>
    <w:rsid w:val="00090B2B"/>
    <w:rsid w:val="000B4ECF"/>
    <w:rsid w:val="000C1D2D"/>
    <w:rsid w:val="000D4A87"/>
    <w:rsid w:val="000D7017"/>
    <w:rsid w:val="000E0BBA"/>
    <w:rsid w:val="001106B7"/>
    <w:rsid w:val="00116FF8"/>
    <w:rsid w:val="001578C2"/>
    <w:rsid w:val="00167EEC"/>
    <w:rsid w:val="0018365D"/>
    <w:rsid w:val="00186698"/>
    <w:rsid w:val="00193F25"/>
    <w:rsid w:val="001B0462"/>
    <w:rsid w:val="001C260B"/>
    <w:rsid w:val="001E4271"/>
    <w:rsid w:val="001F17AF"/>
    <w:rsid w:val="001F44C1"/>
    <w:rsid w:val="00202DA5"/>
    <w:rsid w:val="00205BDC"/>
    <w:rsid w:val="00224DE0"/>
    <w:rsid w:val="00246E52"/>
    <w:rsid w:val="00260946"/>
    <w:rsid w:val="00266548"/>
    <w:rsid w:val="0028406F"/>
    <w:rsid w:val="0029424F"/>
    <w:rsid w:val="00297F11"/>
    <w:rsid w:val="002A3AD7"/>
    <w:rsid w:val="002D04CF"/>
    <w:rsid w:val="002D1270"/>
    <w:rsid w:val="002D25C3"/>
    <w:rsid w:val="002D5CAA"/>
    <w:rsid w:val="002E0ED8"/>
    <w:rsid w:val="00304B56"/>
    <w:rsid w:val="003168A0"/>
    <w:rsid w:val="003203FC"/>
    <w:rsid w:val="0035045E"/>
    <w:rsid w:val="003757CB"/>
    <w:rsid w:val="00390038"/>
    <w:rsid w:val="003A4DDA"/>
    <w:rsid w:val="003A51F4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3AB4"/>
    <w:rsid w:val="004F0552"/>
    <w:rsid w:val="004F5E6E"/>
    <w:rsid w:val="00516EF4"/>
    <w:rsid w:val="005271AE"/>
    <w:rsid w:val="00527521"/>
    <w:rsid w:val="00533B8F"/>
    <w:rsid w:val="00545DE0"/>
    <w:rsid w:val="00550CAA"/>
    <w:rsid w:val="00553613"/>
    <w:rsid w:val="005539DE"/>
    <w:rsid w:val="00557C29"/>
    <w:rsid w:val="00567438"/>
    <w:rsid w:val="00572346"/>
    <w:rsid w:val="00576031"/>
    <w:rsid w:val="00596B0C"/>
    <w:rsid w:val="005A14E5"/>
    <w:rsid w:val="005A2C1B"/>
    <w:rsid w:val="005A3D4A"/>
    <w:rsid w:val="005A42D2"/>
    <w:rsid w:val="005B1869"/>
    <w:rsid w:val="005C3135"/>
    <w:rsid w:val="005C3E4C"/>
    <w:rsid w:val="005E6285"/>
    <w:rsid w:val="00600D29"/>
    <w:rsid w:val="0062604D"/>
    <w:rsid w:val="00631E7B"/>
    <w:rsid w:val="00650C10"/>
    <w:rsid w:val="00653A8E"/>
    <w:rsid w:val="00653B6F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3F67"/>
    <w:rsid w:val="007B2AE1"/>
    <w:rsid w:val="007B3136"/>
    <w:rsid w:val="007C7CC1"/>
    <w:rsid w:val="007F1C10"/>
    <w:rsid w:val="007F1F06"/>
    <w:rsid w:val="007F2F59"/>
    <w:rsid w:val="0081049C"/>
    <w:rsid w:val="00826BA4"/>
    <w:rsid w:val="00840721"/>
    <w:rsid w:val="008528CF"/>
    <w:rsid w:val="00852BFA"/>
    <w:rsid w:val="008622DE"/>
    <w:rsid w:val="00864C6C"/>
    <w:rsid w:val="0086610F"/>
    <w:rsid w:val="00881E1D"/>
    <w:rsid w:val="00883841"/>
    <w:rsid w:val="00892DF6"/>
    <w:rsid w:val="008C683D"/>
    <w:rsid w:val="0092794D"/>
    <w:rsid w:val="0093261E"/>
    <w:rsid w:val="009377DE"/>
    <w:rsid w:val="00944799"/>
    <w:rsid w:val="0095518E"/>
    <w:rsid w:val="00957BAB"/>
    <w:rsid w:val="00983E92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73FFD"/>
    <w:rsid w:val="00A86472"/>
    <w:rsid w:val="00A94077"/>
    <w:rsid w:val="00AA0996"/>
    <w:rsid w:val="00AA1258"/>
    <w:rsid w:val="00AA71FB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B453C"/>
    <w:rsid w:val="00BC36DC"/>
    <w:rsid w:val="00BE7372"/>
    <w:rsid w:val="00BF6CA7"/>
    <w:rsid w:val="00C024E7"/>
    <w:rsid w:val="00C0564F"/>
    <w:rsid w:val="00C36D2E"/>
    <w:rsid w:val="00C45BAB"/>
    <w:rsid w:val="00C5230E"/>
    <w:rsid w:val="00C572FB"/>
    <w:rsid w:val="00C722B0"/>
    <w:rsid w:val="00C954C4"/>
    <w:rsid w:val="00CB1DA7"/>
    <w:rsid w:val="00CC3923"/>
    <w:rsid w:val="00CF4642"/>
    <w:rsid w:val="00CF7A6A"/>
    <w:rsid w:val="00D00929"/>
    <w:rsid w:val="00D118CD"/>
    <w:rsid w:val="00D12300"/>
    <w:rsid w:val="00D13175"/>
    <w:rsid w:val="00D25318"/>
    <w:rsid w:val="00D35738"/>
    <w:rsid w:val="00D410C7"/>
    <w:rsid w:val="00D43A7A"/>
    <w:rsid w:val="00D53D61"/>
    <w:rsid w:val="00D544AE"/>
    <w:rsid w:val="00D61723"/>
    <w:rsid w:val="00D80C6C"/>
    <w:rsid w:val="00D826F8"/>
    <w:rsid w:val="00DA6B1C"/>
    <w:rsid w:val="00DB1367"/>
    <w:rsid w:val="00DB3ADA"/>
    <w:rsid w:val="00DC3203"/>
    <w:rsid w:val="00DD142B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83238"/>
    <w:rsid w:val="00EA6AC5"/>
    <w:rsid w:val="00EB07C1"/>
    <w:rsid w:val="00EB0A33"/>
    <w:rsid w:val="00ED51CC"/>
    <w:rsid w:val="00ED6B5B"/>
    <w:rsid w:val="00EF56D9"/>
    <w:rsid w:val="00EF71D1"/>
    <w:rsid w:val="00EF7B73"/>
    <w:rsid w:val="00F01EC6"/>
    <w:rsid w:val="00F045CC"/>
    <w:rsid w:val="00F133F8"/>
    <w:rsid w:val="00F451BA"/>
    <w:rsid w:val="00F77E07"/>
    <w:rsid w:val="00F943E5"/>
    <w:rsid w:val="00FA01A4"/>
    <w:rsid w:val="00FA049A"/>
    <w:rsid w:val="00FC57F8"/>
    <w:rsid w:val="00FE722B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B35802-BB04-447E-A30B-22CD66A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50CA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2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DC3203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rsid w:val="00550CA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ПК</dc:creator>
  <cp:keywords/>
  <dc:description/>
  <cp:lastModifiedBy>RePack by Diakov</cp:lastModifiedBy>
  <cp:revision>3</cp:revision>
  <cp:lastPrinted>2019-07-03T13:13:00Z</cp:lastPrinted>
  <dcterms:created xsi:type="dcterms:W3CDTF">2019-07-02T09:30:00Z</dcterms:created>
  <dcterms:modified xsi:type="dcterms:W3CDTF">2019-07-03T13:13:00Z</dcterms:modified>
</cp:coreProperties>
</file>